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78" w:rsidRDefault="0019177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Ihr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 w:rsidRPr="00E401CE">
        <w:rPr>
          <w:rFonts w:ascii="Arial" w:hAnsi="Arial"/>
          <w:lang w:val="it-IT"/>
        </w:rPr>
        <w:t xml:space="preserve">Dirk Rott,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191778" w:rsidRDefault="00385F0B">
      <w:pPr>
        <w:tabs>
          <w:tab w:val="left" w:pos="6237"/>
        </w:tabs>
        <w:ind w:left="-284"/>
        <w:rPr>
          <w:rFonts w:ascii="Arial" w:hAnsi="Arial"/>
          <w:b/>
          <w:sz w:val="22"/>
          <w:szCs w:val="22"/>
        </w:rPr>
      </w:pPr>
      <w:r w:rsidRPr="00615245">
        <w:rPr>
          <w:rFonts w:ascii="Arial" w:hAnsi="Arial"/>
        </w:rPr>
        <w:tab/>
      </w:r>
      <w:r w:rsidR="00424FE4">
        <w:rPr>
          <w:rFonts w:ascii="Arial" w:hAnsi="Arial"/>
          <w:sz w:val="22"/>
          <w:szCs w:val="22"/>
        </w:rPr>
        <w:t>04</w:t>
      </w:r>
      <w:r w:rsidR="000156CA">
        <w:rPr>
          <w:rFonts w:ascii="Arial" w:hAnsi="Arial"/>
          <w:sz w:val="22"/>
          <w:szCs w:val="22"/>
        </w:rPr>
        <w:t xml:space="preserve">. </w:t>
      </w:r>
      <w:r w:rsidR="00424FE4">
        <w:rPr>
          <w:rFonts w:ascii="Arial" w:hAnsi="Arial"/>
          <w:sz w:val="22"/>
          <w:szCs w:val="22"/>
        </w:rPr>
        <w:t>März</w:t>
      </w:r>
      <w:r w:rsidR="00191778">
        <w:rPr>
          <w:rFonts w:ascii="Arial" w:hAnsi="Arial"/>
          <w:sz w:val="22"/>
          <w:szCs w:val="22"/>
        </w:rPr>
        <w:t xml:space="preserve"> 2019</w:t>
      </w:r>
      <w:r w:rsidR="008B763B" w:rsidRPr="008B763B">
        <w:rPr>
          <w:rFonts w:ascii="Arial" w:hAnsi="Arial"/>
          <w:sz w:val="22"/>
          <w:szCs w:val="22"/>
        </w:rPr>
        <w:t>/ DRO</w:t>
      </w:r>
      <w:r w:rsidR="001A2183" w:rsidRPr="008B763B">
        <w:rPr>
          <w:rFonts w:ascii="Arial" w:hAnsi="Arial"/>
          <w:b/>
          <w:color w:val="FF0000"/>
          <w:sz w:val="22"/>
          <w:szCs w:val="22"/>
        </w:rPr>
        <w:br/>
      </w:r>
    </w:p>
    <w:p w:rsidR="00191778" w:rsidRDefault="00385F0B" w:rsidP="00EA45EA">
      <w:pPr>
        <w:rPr>
          <w:rFonts w:ascii="Arial" w:hAnsi="Arial" w:cs="Arial"/>
          <w:b/>
          <w:bCs/>
          <w:sz w:val="24"/>
          <w:szCs w:val="24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191778">
        <w:rPr>
          <w:rFonts w:ascii="Arial" w:hAnsi="Arial" w:cs="Arial"/>
          <w:b/>
          <w:bCs/>
          <w:sz w:val="24"/>
          <w:szCs w:val="24"/>
        </w:rPr>
        <w:t>9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 w:rsidR="00424FE4">
        <w:rPr>
          <w:rFonts w:ascii="Arial" w:hAnsi="Arial" w:cs="Arial"/>
          <w:b/>
          <w:bCs/>
          <w:sz w:val="24"/>
          <w:szCs w:val="24"/>
        </w:rPr>
        <w:t>2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E3385D">
        <w:rPr>
          <w:rFonts w:ascii="Arial" w:hAnsi="Arial" w:cs="Arial"/>
          <w:b/>
          <w:bCs/>
          <w:sz w:val="24"/>
          <w:szCs w:val="24"/>
        </w:rPr>
        <w:t xml:space="preserve"> </w:t>
      </w:r>
      <w:r w:rsidR="00424FE4">
        <w:rPr>
          <w:rFonts w:ascii="Arial" w:hAnsi="Arial" w:cs="Arial"/>
          <w:b/>
          <w:bCs/>
          <w:sz w:val="24"/>
          <w:szCs w:val="24"/>
        </w:rPr>
        <w:t xml:space="preserve">Längenmesssystem mit </w:t>
      </w:r>
      <w:proofErr w:type="spellStart"/>
      <w:r w:rsidR="00424FE4">
        <w:rPr>
          <w:rFonts w:ascii="Arial" w:hAnsi="Arial" w:cs="Arial"/>
          <w:b/>
          <w:bCs/>
          <w:sz w:val="24"/>
          <w:szCs w:val="24"/>
        </w:rPr>
        <w:t>Absolutwert</w:t>
      </w:r>
      <w:proofErr w:type="spellEnd"/>
      <w:r w:rsidR="00424FE4">
        <w:rPr>
          <w:rFonts w:ascii="Arial" w:hAnsi="Arial" w:cs="Arial"/>
          <w:b/>
          <w:bCs/>
          <w:sz w:val="24"/>
          <w:szCs w:val="24"/>
        </w:rPr>
        <w:t>-Drehgebern</w:t>
      </w:r>
    </w:p>
    <w:p w:rsidR="00424FE4" w:rsidRDefault="00424FE4" w:rsidP="00EA45EA">
      <w:pPr>
        <w:rPr>
          <w:rFonts w:ascii="Arial" w:hAnsi="Arial" w:cs="Arial"/>
        </w:rPr>
      </w:pPr>
    </w:p>
    <w:p w:rsidR="008956C9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C9587D" w:rsidRPr="001A5236">
        <w:rPr>
          <w:rFonts w:ascii="Arial" w:hAnsi="Arial" w:cs="Arial"/>
        </w:rPr>
        <w:t>/</w:t>
      </w:r>
      <w:r w:rsidRPr="001A5236">
        <w:rPr>
          <w:rFonts w:ascii="Arial" w:hAnsi="Arial" w:cs="Arial"/>
        </w:rPr>
        <w:t xml:space="preserve">Textmaterial </w:t>
      </w:r>
      <w:proofErr w:type="gramStart"/>
      <w:r w:rsidRPr="001A5236">
        <w:rPr>
          <w:rFonts w:ascii="Arial" w:hAnsi="Arial" w:cs="Arial"/>
        </w:rPr>
        <w:t>sind</w:t>
      </w:r>
      <w:proofErr w:type="gramEnd"/>
      <w:r w:rsidRPr="001A5236">
        <w:rPr>
          <w:rFonts w:ascii="Arial" w:hAnsi="Arial" w:cs="Arial"/>
        </w:rPr>
        <w:t xml:space="preserve">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Bitte senden Sie uns nach der Veröffentlichung ein Belegexemplar zu. Herzlichen Dank für Ihre Bemühungen im Voraus.</w:t>
      </w:r>
    </w:p>
    <w:p w:rsidR="000156CA" w:rsidRDefault="0089091F" w:rsidP="00EA45EA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424FE4" w:rsidRDefault="00424FE4" w:rsidP="00424FE4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24FE4" w:rsidRPr="00424FE4" w:rsidRDefault="00424FE4" w:rsidP="00424FE4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24FE4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Pr="00424FE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as innovative Längenmesssystem LMS MA </w:t>
      </w:r>
      <w:r w:rsidRPr="00424FE4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424FE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... jetzt mit </w:t>
      </w:r>
      <w:proofErr w:type="spellStart"/>
      <w:r w:rsidRPr="00424FE4">
        <w:rPr>
          <w:rFonts w:ascii="Arial" w:eastAsiaTheme="minorHAnsi" w:hAnsi="Arial" w:cs="Arial"/>
          <w:b/>
          <w:sz w:val="24"/>
          <w:szCs w:val="24"/>
          <w:lang w:eastAsia="en-US"/>
        </w:rPr>
        <w:t>Absolutwert</w:t>
      </w:r>
      <w:proofErr w:type="spellEnd"/>
      <w:r w:rsidRPr="00424FE4">
        <w:rPr>
          <w:rFonts w:ascii="Arial" w:eastAsiaTheme="minorHAnsi" w:hAnsi="Arial" w:cs="Arial"/>
          <w:b/>
          <w:sz w:val="24"/>
          <w:szCs w:val="24"/>
          <w:lang w:eastAsia="en-US"/>
        </w:rPr>
        <w:t>-Drehgebern kombinierbar</w:t>
      </w:r>
    </w:p>
    <w:p w:rsidR="00424FE4" w:rsidRP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4FE4">
        <w:rPr>
          <w:rFonts w:ascii="Arial" w:eastAsiaTheme="minorHAnsi" w:hAnsi="Arial" w:cs="Arial"/>
          <w:sz w:val="22"/>
          <w:szCs w:val="22"/>
          <w:lang w:eastAsia="en-US"/>
        </w:rPr>
        <w:t>Das Längenmesssystem LMS MA ist ein sehr platzsparendes, zuverlässiges Komplettsystem für die Messung von Position, Geschwindigkeit und Länge.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24FE4">
        <w:rPr>
          <w:rFonts w:ascii="Arial" w:eastAsiaTheme="minorHAnsi" w:hAnsi="Arial" w:cs="Arial"/>
          <w:sz w:val="22"/>
          <w:szCs w:val="22"/>
          <w:lang w:eastAsia="en-US"/>
        </w:rPr>
        <w:t>Bis zu 0,003 mm/Impuls sorgen für hervorragende Messergebnisse.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24FE4" w:rsidRP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4FE4">
        <w:rPr>
          <w:rFonts w:ascii="Arial" w:eastAsiaTheme="minorHAnsi" w:hAnsi="Arial" w:cs="Arial"/>
          <w:sz w:val="22"/>
          <w:szCs w:val="22"/>
          <w:lang w:eastAsia="en-US"/>
        </w:rPr>
        <w:t>Durch unterschiedliche Laufflächen der Messräder ist das System auf jede Oberfläche anzupassen. Es ist zudem sehr schnell montiert und justiert.</w:t>
      </w:r>
    </w:p>
    <w:p w:rsidR="00424FE4" w:rsidRP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4FE4">
        <w:rPr>
          <w:rFonts w:ascii="Arial" w:eastAsiaTheme="minorHAnsi" w:hAnsi="Arial" w:cs="Arial"/>
          <w:sz w:val="22"/>
          <w:szCs w:val="22"/>
          <w:lang w:eastAsia="en-US"/>
        </w:rPr>
        <w:t xml:space="preserve">Sparen Sie an Ihrer SPS die zusätzliche Eingangskarte für </w:t>
      </w:r>
      <w:proofErr w:type="spellStart"/>
      <w:r w:rsidRPr="00424FE4">
        <w:rPr>
          <w:rFonts w:ascii="Arial" w:eastAsiaTheme="minorHAnsi" w:hAnsi="Arial" w:cs="Arial"/>
          <w:sz w:val="22"/>
          <w:szCs w:val="22"/>
          <w:lang w:eastAsia="en-US"/>
        </w:rPr>
        <w:t>inkrementale</w:t>
      </w:r>
      <w:proofErr w:type="spellEnd"/>
      <w:r w:rsidRPr="00424FE4">
        <w:rPr>
          <w:rFonts w:ascii="Arial" w:eastAsiaTheme="minorHAnsi" w:hAnsi="Arial" w:cs="Arial"/>
          <w:sz w:val="22"/>
          <w:szCs w:val="22"/>
          <w:lang w:eastAsia="en-US"/>
        </w:rPr>
        <w:t xml:space="preserve"> Signale. Wählen Sie einen absoluten Geber der Serie WDGA, z.B. mit </w:t>
      </w:r>
      <w:proofErr w:type="spellStart"/>
      <w:r w:rsidRPr="00424FE4">
        <w:rPr>
          <w:rFonts w:ascii="Arial" w:eastAsiaTheme="minorHAnsi" w:hAnsi="Arial" w:cs="Arial"/>
          <w:sz w:val="22"/>
          <w:szCs w:val="22"/>
          <w:lang w:eastAsia="en-US"/>
        </w:rPr>
        <w:t>CANopen</w:t>
      </w:r>
      <w:proofErr w:type="spellEnd"/>
      <w:r w:rsidRPr="00424FE4">
        <w:rPr>
          <w:rFonts w:ascii="Arial" w:eastAsiaTheme="minorHAnsi" w:hAnsi="Arial" w:cs="Arial"/>
          <w:sz w:val="22"/>
          <w:szCs w:val="22"/>
          <w:lang w:eastAsia="en-US"/>
        </w:rPr>
        <w:t xml:space="preserve">, SSI, </w:t>
      </w:r>
      <w:proofErr w:type="spellStart"/>
      <w:r w:rsidRPr="00424FE4">
        <w:rPr>
          <w:rFonts w:ascii="Arial" w:eastAsiaTheme="minorHAnsi" w:hAnsi="Arial" w:cs="Arial"/>
          <w:sz w:val="22"/>
          <w:szCs w:val="22"/>
          <w:lang w:eastAsia="en-US"/>
        </w:rPr>
        <w:t>Profinet</w:t>
      </w:r>
      <w:proofErr w:type="spellEnd"/>
      <w:r w:rsidRPr="00424FE4">
        <w:rPr>
          <w:rFonts w:ascii="Arial" w:eastAsiaTheme="minorHAnsi" w:hAnsi="Arial" w:cs="Arial"/>
          <w:sz w:val="22"/>
          <w:szCs w:val="22"/>
          <w:lang w:eastAsia="en-US"/>
        </w:rPr>
        <w:t xml:space="preserve"> oder </w:t>
      </w:r>
      <w:proofErr w:type="spellStart"/>
      <w:r w:rsidRPr="00424FE4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424FE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24FE4" w:rsidRP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4FE4">
        <w:rPr>
          <w:rFonts w:ascii="Arial" w:eastAsiaTheme="minorHAnsi" w:hAnsi="Arial" w:cs="Arial"/>
          <w:sz w:val="22"/>
          <w:szCs w:val="22"/>
          <w:lang w:eastAsia="en-US"/>
        </w:rPr>
        <w:t xml:space="preserve">Mehr Informationen: </w:t>
      </w:r>
      <w:r w:rsidRPr="00424FE4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Pr="00424FE4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https://www.wachendorff-automation.de/laengenmesssysteme-info/</w:t>
        </w:r>
      </w:hyperlink>
    </w:p>
    <w:p w:rsidR="00424FE4" w:rsidRP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4FE4">
        <w:rPr>
          <w:rFonts w:ascii="Arial" w:eastAsiaTheme="minorHAnsi" w:hAnsi="Arial" w:cs="Arial"/>
          <w:sz w:val="22"/>
          <w:szCs w:val="22"/>
          <w:lang w:eastAsia="en-US"/>
        </w:rPr>
        <w:t>Bild (Wachendorff Automation):</w:t>
      </w:r>
    </w:p>
    <w:p w:rsid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4FE4">
        <w:rPr>
          <w:rFonts w:ascii="Arial" w:eastAsiaTheme="minorHAnsi" w:hAnsi="Arial" w:cs="Arial"/>
          <w:noProof/>
          <w:color w:val="0000FF"/>
        </w:rPr>
        <w:drawing>
          <wp:inline distT="0" distB="0" distL="0" distR="0" wp14:anchorId="5A8DFDB7" wp14:editId="144B2B80">
            <wp:extent cx="1227600" cy="1080000"/>
            <wp:effectExtent l="0" t="0" r="0" b="6350"/>
            <wp:docPr id="2" name="Bild 6" descr="Informationen zum Längenmesssystem">
              <a:hlinkClick xmlns:a="http://schemas.openxmlformats.org/drawingml/2006/main" r:id="rId7" tgtFrame="_blank" tooltip="&quot;Infomrationen zum Längenmesssyst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tionen zum Längenmesssystem">
                      <a:hlinkClick r:id="rId7" tgtFrame="_blank" tooltip="&quot;Infomrationen zum Längenmesssyst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E4" w:rsidRP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4FE4">
        <w:rPr>
          <w:rFonts w:ascii="Arial" w:eastAsiaTheme="minorHAnsi" w:hAnsi="Arial" w:cs="Arial"/>
          <w:sz w:val="22"/>
          <w:szCs w:val="22"/>
          <w:lang w:eastAsia="en-US"/>
        </w:rPr>
        <w:t>WA1902_</w:t>
      </w:r>
      <w:r>
        <w:rPr>
          <w:rFonts w:ascii="Arial" w:eastAsiaTheme="minorHAnsi" w:hAnsi="Arial" w:cs="Arial"/>
          <w:sz w:val="22"/>
          <w:szCs w:val="22"/>
          <w:lang w:eastAsia="en-US"/>
        </w:rPr>
        <w:t>Wachendorff_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LMSMA_Absolutgeber</w:t>
      </w:r>
      <w:r w:rsidRPr="00424FE4">
        <w:rPr>
          <w:rFonts w:ascii="Arial" w:eastAsiaTheme="minorHAnsi" w:hAnsi="Arial" w:cs="Arial"/>
          <w:sz w:val="22"/>
          <w:szCs w:val="22"/>
          <w:lang w:eastAsia="en-US"/>
        </w:rPr>
        <w:t>.jpg</w:t>
      </w:r>
    </w:p>
    <w:sectPr w:rsidR="00424FE4" w:rsidRPr="00424FE4" w:rsidSect="000A2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C92CBD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424FE4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56CA"/>
    <w:rsid w:val="00024CC0"/>
    <w:rsid w:val="00036E4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47A7E"/>
    <w:rsid w:val="00151877"/>
    <w:rsid w:val="00164B98"/>
    <w:rsid w:val="00174F32"/>
    <w:rsid w:val="00182C73"/>
    <w:rsid w:val="00191778"/>
    <w:rsid w:val="001A2183"/>
    <w:rsid w:val="001A5236"/>
    <w:rsid w:val="001A7735"/>
    <w:rsid w:val="00217034"/>
    <w:rsid w:val="00242856"/>
    <w:rsid w:val="002531BC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24FE4"/>
    <w:rsid w:val="0043771A"/>
    <w:rsid w:val="00441D2E"/>
    <w:rsid w:val="004649B1"/>
    <w:rsid w:val="00490648"/>
    <w:rsid w:val="004A5927"/>
    <w:rsid w:val="004F2A36"/>
    <w:rsid w:val="0050537C"/>
    <w:rsid w:val="005067C7"/>
    <w:rsid w:val="005546C9"/>
    <w:rsid w:val="00554E98"/>
    <w:rsid w:val="00581AAB"/>
    <w:rsid w:val="005B6F1A"/>
    <w:rsid w:val="005C3A1B"/>
    <w:rsid w:val="00602275"/>
    <w:rsid w:val="00615245"/>
    <w:rsid w:val="006672A8"/>
    <w:rsid w:val="00700481"/>
    <w:rsid w:val="0071259C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B40CC"/>
    <w:rsid w:val="00AC17C8"/>
    <w:rsid w:val="00AC7380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92CBD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3385D"/>
    <w:rsid w:val="00E401CE"/>
    <w:rsid w:val="00E571DD"/>
    <w:rsid w:val="00EA45EA"/>
    <w:rsid w:val="00EB5E8E"/>
    <w:rsid w:val="00ED7E3E"/>
    <w:rsid w:val="00F1233F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de/laengenmesssysteme-inf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134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9</cp:revision>
  <cp:lastPrinted>2017-11-22T13:16:00Z</cp:lastPrinted>
  <dcterms:created xsi:type="dcterms:W3CDTF">2018-06-08T07:12:00Z</dcterms:created>
  <dcterms:modified xsi:type="dcterms:W3CDTF">2019-07-10T09:37:00Z</dcterms:modified>
</cp:coreProperties>
</file>