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9814" w14:textId="1042854A" w:rsidR="00191778" w:rsidRDefault="00191778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Ihr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 w:rsidR="00385F0B" w:rsidRPr="00E401CE">
        <w:rPr>
          <w:rFonts w:ascii="Arial" w:hAnsi="Arial"/>
          <w:lang w:val="it-IT"/>
        </w:rPr>
        <w:t>Ansprechpartner</w:t>
      </w:r>
      <w:proofErr w:type="spellEnd"/>
      <w:r w:rsidR="0071259C">
        <w:rPr>
          <w:rFonts w:ascii="Arial" w:hAnsi="Arial"/>
          <w:lang w:val="it-IT"/>
        </w:rPr>
        <w:t>:</w:t>
      </w:r>
    </w:p>
    <w:p w14:paraId="7A60087C" w14:textId="77777777" w:rsidR="00385F0B" w:rsidRPr="00E401CE" w:rsidRDefault="00385F0B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r w:rsidRPr="00E401CE">
        <w:rPr>
          <w:rFonts w:ascii="Arial" w:hAnsi="Arial"/>
          <w:lang w:val="it-IT"/>
        </w:rPr>
        <w:t xml:space="preserve">Dirk Rott, </w:t>
      </w:r>
      <w:proofErr w:type="spellStart"/>
      <w:r w:rsidRPr="00E401CE">
        <w:rPr>
          <w:rFonts w:ascii="Arial" w:hAnsi="Arial"/>
          <w:lang w:val="it-IT"/>
        </w:rPr>
        <w:t>Leiter</w:t>
      </w:r>
      <w:proofErr w:type="spellEnd"/>
      <w:r w:rsidRPr="00E401CE">
        <w:rPr>
          <w:rFonts w:ascii="Arial" w:hAnsi="Arial"/>
          <w:lang w:val="it-IT"/>
        </w:rPr>
        <w:t xml:space="preserve"> Marketing</w:t>
      </w:r>
    </w:p>
    <w:p w14:paraId="5132795A" w14:textId="77777777" w:rsidR="000A7E7C" w:rsidRPr="00E401CE" w:rsidRDefault="000A7E7C">
      <w:pPr>
        <w:tabs>
          <w:tab w:val="left" w:pos="6237"/>
        </w:tabs>
        <w:ind w:left="-284"/>
        <w:rPr>
          <w:rFonts w:ascii="Arial" w:hAnsi="Arial"/>
          <w:lang w:val="it-IT"/>
        </w:rPr>
      </w:pPr>
    </w:p>
    <w:p w14:paraId="186658B9" w14:textId="77777777"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14:paraId="296681AF" w14:textId="095BE56B" w:rsidR="002D3754" w:rsidRDefault="00E80DFE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61235">
        <w:rPr>
          <w:rFonts w:ascii="Arial" w:hAnsi="Arial"/>
          <w:sz w:val="22"/>
          <w:szCs w:val="22"/>
        </w:rPr>
        <w:t>01</w:t>
      </w:r>
      <w:r w:rsidR="000177E2">
        <w:rPr>
          <w:rFonts w:ascii="Arial" w:hAnsi="Arial"/>
          <w:sz w:val="22"/>
          <w:szCs w:val="22"/>
        </w:rPr>
        <w:t>.09.20</w:t>
      </w:r>
      <w:r w:rsidR="00D61235">
        <w:rPr>
          <w:rFonts w:ascii="Arial" w:hAnsi="Arial"/>
          <w:sz w:val="22"/>
          <w:szCs w:val="22"/>
        </w:rPr>
        <w:t>22</w:t>
      </w:r>
      <w:r w:rsidR="000177E2">
        <w:rPr>
          <w:rFonts w:ascii="Arial" w:hAnsi="Arial"/>
          <w:sz w:val="22"/>
          <w:szCs w:val="22"/>
        </w:rPr>
        <w:t>/</w:t>
      </w:r>
      <w:r w:rsidR="008B763B" w:rsidRPr="008B763B">
        <w:rPr>
          <w:rFonts w:ascii="Arial" w:hAnsi="Arial"/>
          <w:sz w:val="22"/>
          <w:szCs w:val="22"/>
        </w:rPr>
        <w:t>DRO</w:t>
      </w:r>
    </w:p>
    <w:p w14:paraId="5C89CD32" w14:textId="77777777" w:rsidR="000177E2" w:rsidRPr="00191778" w:rsidRDefault="000177E2">
      <w:pPr>
        <w:tabs>
          <w:tab w:val="left" w:pos="6237"/>
        </w:tabs>
        <w:ind w:left="-284"/>
        <w:rPr>
          <w:rFonts w:ascii="Arial" w:hAnsi="Arial"/>
          <w:b/>
          <w:sz w:val="22"/>
          <w:szCs w:val="22"/>
        </w:rPr>
      </w:pPr>
    </w:p>
    <w:p w14:paraId="2D91E0F7" w14:textId="0F3CDA93" w:rsidR="00EA45EA" w:rsidRPr="00BC275E" w:rsidRDefault="00385F0B" w:rsidP="00EA45EA">
      <w:pPr>
        <w:rPr>
          <w:rFonts w:ascii="Arial" w:hAnsi="Arial" w:cs="Arial"/>
          <w:b/>
          <w:sz w:val="8"/>
          <w:szCs w:val="8"/>
        </w:rPr>
      </w:pPr>
      <w:r w:rsidRPr="00BC275E">
        <w:rPr>
          <w:rFonts w:ascii="Arial" w:hAnsi="Arial" w:cs="Arial"/>
          <w:b/>
          <w:bCs/>
          <w:sz w:val="24"/>
          <w:szCs w:val="24"/>
        </w:rPr>
        <w:t>Presseinformation W</w:t>
      </w:r>
      <w:r w:rsidR="008F7202" w:rsidRPr="00BC275E">
        <w:rPr>
          <w:rFonts w:ascii="Arial" w:hAnsi="Arial" w:cs="Arial"/>
          <w:b/>
          <w:bCs/>
          <w:sz w:val="24"/>
          <w:szCs w:val="24"/>
        </w:rPr>
        <w:t>A</w:t>
      </w:r>
      <w:r w:rsidR="00D61235">
        <w:rPr>
          <w:rFonts w:ascii="Arial" w:hAnsi="Arial" w:cs="Arial"/>
          <w:b/>
          <w:bCs/>
          <w:sz w:val="24"/>
          <w:szCs w:val="24"/>
        </w:rPr>
        <w:t>22M3:</w:t>
      </w:r>
      <w:r w:rsidR="00E3385D">
        <w:rPr>
          <w:rFonts w:ascii="Arial" w:hAnsi="Arial" w:cs="Arial"/>
          <w:b/>
          <w:bCs/>
          <w:sz w:val="24"/>
          <w:szCs w:val="24"/>
        </w:rPr>
        <w:t xml:space="preserve"> </w:t>
      </w:r>
      <w:r w:rsidR="00174410">
        <w:rPr>
          <w:rFonts w:ascii="Arial" w:hAnsi="Arial" w:cs="Arial"/>
          <w:b/>
          <w:bCs/>
          <w:sz w:val="24"/>
          <w:szCs w:val="24"/>
        </w:rPr>
        <w:t xml:space="preserve"> </w:t>
      </w:r>
      <w:r w:rsidR="00174410">
        <w:rPr>
          <w:rFonts w:ascii="Arial" w:eastAsiaTheme="minorHAnsi" w:hAnsi="Arial" w:cs="Arial"/>
          <w:b/>
          <w:sz w:val="24"/>
          <w:szCs w:val="24"/>
          <w:lang w:eastAsia="en-US"/>
        </w:rPr>
        <w:t>K</w:t>
      </w:r>
      <w:r w:rsidR="00E80DF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ompaktester </w:t>
      </w:r>
      <w:proofErr w:type="spellStart"/>
      <w:r w:rsidR="00E80DFE">
        <w:rPr>
          <w:rFonts w:ascii="Arial" w:eastAsiaTheme="minorHAnsi" w:hAnsi="Arial" w:cs="Arial"/>
          <w:b/>
          <w:sz w:val="24"/>
          <w:szCs w:val="24"/>
          <w:lang w:eastAsia="en-US"/>
        </w:rPr>
        <w:t>EtherNet</w:t>
      </w:r>
      <w:proofErr w:type="spellEnd"/>
      <w:r w:rsidR="00E80DFE">
        <w:rPr>
          <w:rFonts w:ascii="Arial" w:eastAsiaTheme="minorHAnsi" w:hAnsi="Arial" w:cs="Arial"/>
          <w:b/>
          <w:sz w:val="24"/>
          <w:szCs w:val="24"/>
          <w:lang w:eastAsia="en-US"/>
        </w:rPr>
        <w:t>/IP-Drehgeber der Welt</w:t>
      </w:r>
    </w:p>
    <w:p w14:paraId="5070297D" w14:textId="77777777" w:rsidR="00191778" w:rsidRDefault="00191778" w:rsidP="00EA45EA">
      <w:pPr>
        <w:rPr>
          <w:rFonts w:ascii="Arial" w:hAnsi="Arial" w:cs="Arial"/>
        </w:rPr>
      </w:pPr>
    </w:p>
    <w:p w14:paraId="79F47E5E" w14:textId="2DF80495" w:rsidR="008956C9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9402DA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Textmaterial sind für die Veröffentlichung in der Fachpresse freigegeben.</w:t>
      </w:r>
      <w:r w:rsidR="00895F71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Bitte senden Sie uns nach der Veröffentlichung ein Belegexemplar zu. Herzlichen Dank für Ihre Bemühungen</w:t>
      </w:r>
      <w:r w:rsidR="00895F71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im Voraus.</w:t>
      </w:r>
    </w:p>
    <w:p w14:paraId="33A0D3CF" w14:textId="77777777" w:rsidR="000156CA" w:rsidRDefault="0089091F" w:rsidP="00EA45EA">
      <w:pPr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178CC">
        <w:rPr>
          <w:rFonts w:ascii="Arial" w:hAnsi="Arial" w:cs="Arial"/>
          <w:sz w:val="24"/>
          <w:szCs w:val="24"/>
        </w:rPr>
        <w:t>___</w:t>
      </w:r>
      <w:r w:rsidRPr="00092943">
        <w:rPr>
          <w:rFonts w:ascii="Arial" w:hAnsi="Arial" w:cs="Arial"/>
          <w:sz w:val="24"/>
          <w:szCs w:val="24"/>
        </w:rPr>
        <w:t>____</w:t>
      </w:r>
      <w:r w:rsidRPr="00092943">
        <w:rPr>
          <w:rFonts w:ascii="Arial" w:hAnsi="Arial" w:cs="Arial"/>
          <w:sz w:val="24"/>
          <w:szCs w:val="24"/>
        </w:rPr>
        <w:br/>
      </w:r>
    </w:p>
    <w:p w14:paraId="346FEEC0" w14:textId="060FF52D" w:rsidR="00FA66A5" w:rsidRDefault="00FA66A5" w:rsidP="00FA66A5">
      <w:pP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proofErr w:type="gramStart"/>
      <w:r w:rsidRPr="00FA66A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Weltweit kompaktester Ethernet</w:t>
      </w:r>
      <w:proofErr w:type="gramEnd"/>
      <w:r w:rsidR="00895F7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/</w:t>
      </w:r>
      <w:r w:rsidRPr="00FA66A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IP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-</w:t>
      </w:r>
      <w:r w:rsidRPr="00FA66A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Drehgeber</w:t>
      </w:r>
    </w:p>
    <w:p w14:paraId="45720715" w14:textId="5328663A" w:rsidR="0005277C" w:rsidRPr="00FA66A5" w:rsidRDefault="0005277C" w:rsidP="00FA66A5">
      <w:pP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Universal Industrial Ethernet </w:t>
      </w:r>
      <w:r w:rsidR="006B535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Drehgeber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mit P</w:t>
      </w:r>
      <w:r w:rsidR="0017441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ROFINET, EtherCAT und </w:t>
      </w:r>
      <w:proofErr w:type="spellStart"/>
      <w:r w:rsidR="0017441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EtherNet</w:t>
      </w:r>
      <w:proofErr w:type="spellEnd"/>
      <w:r w:rsidR="0017441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/IP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24167209" w14:textId="7F1508BD" w:rsidR="00895F71" w:rsidRDefault="00FA66A5" w:rsidP="001E413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Wachendorff erweitert </w:t>
      </w:r>
      <w:r>
        <w:rPr>
          <w:rFonts w:ascii="Arial" w:eastAsiaTheme="minorHAnsi" w:hAnsi="Arial" w:cs="Arial"/>
          <w:sz w:val="22"/>
          <w:szCs w:val="22"/>
          <w:lang w:eastAsia="en-US"/>
        </w:rPr>
        <w:t>das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 Programm an Ethernet basierenden Drehgebern</w:t>
      </w:r>
      <w:r w:rsidR="009D7F6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Drehgeber mit dem Protokoll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EtherNet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/IP sind ab sofort lieferbar, darunter der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>kompakteste der Welt</w:t>
      </w:r>
      <w:r w:rsidR="00B74F1D">
        <w:rPr>
          <w:rFonts w:ascii="Arial" w:eastAsiaTheme="minorHAnsi" w:hAnsi="Arial" w:cs="Arial"/>
          <w:sz w:val="22"/>
          <w:szCs w:val="22"/>
          <w:lang w:eastAsia="en-US"/>
        </w:rPr>
        <w:t>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74F1D">
        <w:rPr>
          <w:rFonts w:ascii="Arial" w:eastAsiaTheme="minorHAnsi" w:hAnsi="Arial" w:cs="Arial"/>
          <w:sz w:val="22"/>
          <w:szCs w:val="22"/>
          <w:lang w:eastAsia="en-US"/>
        </w:rPr>
        <w:t xml:space="preserve">der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>WDGA58F.</w:t>
      </w:r>
      <w:r w:rsidR="00AA4A8D" w:rsidRPr="00AA4A8D">
        <w:t xml:space="preserve"> </w:t>
      </w:r>
      <w:r w:rsidR="00A616F5">
        <w:br/>
      </w:r>
      <w:r w:rsidR="00B74F1D" w:rsidRPr="00B74F1D">
        <w:rPr>
          <w:rFonts w:ascii="Arial" w:eastAsiaTheme="minorHAnsi" w:hAnsi="Arial" w:cs="Arial"/>
          <w:sz w:val="22"/>
          <w:szCs w:val="22"/>
          <w:lang w:eastAsia="en-US"/>
        </w:rPr>
        <w:t xml:space="preserve">Dem Entwicklerteam von </w:t>
      </w:r>
      <w:r w:rsidR="00AA4A8D" w:rsidRPr="00AA4A8D">
        <w:rPr>
          <w:rFonts w:ascii="Arial" w:eastAsiaTheme="minorHAnsi" w:hAnsi="Arial" w:cs="Arial"/>
          <w:sz w:val="22"/>
          <w:szCs w:val="22"/>
          <w:lang w:eastAsia="en-US"/>
        </w:rPr>
        <w:t>Wachendorff</w:t>
      </w:r>
      <w:r w:rsidR="00AA4A8D">
        <w:rPr>
          <w:rFonts w:ascii="Arial" w:eastAsiaTheme="minorHAnsi" w:hAnsi="Arial" w:cs="Arial"/>
          <w:sz w:val="22"/>
          <w:szCs w:val="22"/>
          <w:lang w:eastAsia="en-US"/>
        </w:rPr>
        <w:t xml:space="preserve"> ist es</w:t>
      </w:r>
      <w:r w:rsidR="00AA4A8D" w:rsidRPr="00AA4A8D">
        <w:rPr>
          <w:rFonts w:ascii="Arial" w:eastAsiaTheme="minorHAnsi" w:hAnsi="Arial" w:cs="Arial"/>
          <w:sz w:val="22"/>
          <w:szCs w:val="22"/>
          <w:lang w:eastAsia="en-US"/>
        </w:rPr>
        <w:t xml:space="preserve"> gelungen</w:t>
      </w:r>
      <w:r w:rsidR="00A93E9A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895F7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A4A8D" w:rsidRPr="00AA4A8D">
        <w:rPr>
          <w:rFonts w:ascii="Arial" w:eastAsiaTheme="minorHAnsi" w:hAnsi="Arial" w:cs="Arial"/>
          <w:sz w:val="22"/>
          <w:szCs w:val="22"/>
          <w:lang w:eastAsia="en-US"/>
        </w:rPr>
        <w:t xml:space="preserve">den Sensor auf </w:t>
      </w:r>
      <w:r w:rsidR="00AA4A8D">
        <w:rPr>
          <w:rFonts w:ascii="Arial" w:eastAsiaTheme="minorHAnsi" w:hAnsi="Arial" w:cs="Arial"/>
          <w:sz w:val="22"/>
          <w:szCs w:val="22"/>
          <w:lang w:eastAsia="en-US"/>
        </w:rPr>
        <w:t xml:space="preserve">eine </w:t>
      </w:r>
      <w:r w:rsidR="00895F71">
        <w:rPr>
          <w:rFonts w:ascii="Arial" w:eastAsiaTheme="minorHAnsi" w:hAnsi="Arial" w:cs="Arial"/>
          <w:sz w:val="22"/>
          <w:szCs w:val="22"/>
          <w:lang w:eastAsia="en-US"/>
        </w:rPr>
        <w:t>Einbaut</w:t>
      </w:r>
      <w:r w:rsidR="00AA4A8D">
        <w:rPr>
          <w:rFonts w:ascii="Arial" w:eastAsiaTheme="minorHAnsi" w:hAnsi="Arial" w:cs="Arial"/>
          <w:sz w:val="22"/>
          <w:szCs w:val="22"/>
          <w:lang w:eastAsia="en-US"/>
        </w:rPr>
        <w:t xml:space="preserve">iefe von lediglich 46,5 mm </w:t>
      </w:r>
      <w:r w:rsidR="00B74F1D">
        <w:rPr>
          <w:rFonts w:ascii="Arial" w:eastAsiaTheme="minorHAnsi" w:hAnsi="Arial" w:cs="Arial"/>
          <w:sz w:val="22"/>
          <w:szCs w:val="22"/>
          <w:lang w:eastAsia="en-US"/>
        </w:rPr>
        <w:t>zu minimieren.</w:t>
      </w:r>
      <w:r w:rsidR="00174410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>Bei de</w:t>
      </w:r>
      <w:r w:rsidR="00AA4A8D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A4A8D">
        <w:rPr>
          <w:rFonts w:ascii="Arial" w:eastAsiaTheme="minorHAnsi" w:hAnsi="Arial" w:cs="Arial"/>
          <w:sz w:val="22"/>
          <w:szCs w:val="22"/>
          <w:lang w:eastAsia="en-US"/>
        </w:rPr>
        <w:t xml:space="preserve">von der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>ODVA zertifizierte</w:t>
      </w:r>
      <w:r w:rsidR="00AA4A8D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 Drehgeber</w:t>
      </w:r>
      <w:r w:rsidR="00AA4A8D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 kann die Auflösung im Single- und Multiturn</w:t>
      </w:r>
      <w:r w:rsidR="00A93E9A">
        <w:rPr>
          <w:rFonts w:ascii="Arial" w:eastAsiaTheme="minorHAnsi" w:hAnsi="Arial" w:cs="Arial"/>
          <w:sz w:val="22"/>
          <w:szCs w:val="22"/>
          <w:lang w:eastAsia="en-US"/>
        </w:rPr>
        <w:t xml:space="preserve"> über einen integrierten Webserver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E4130">
        <w:rPr>
          <w:rFonts w:ascii="Arial" w:eastAsiaTheme="minorHAnsi" w:hAnsi="Arial" w:cs="Arial"/>
          <w:sz w:val="22"/>
          <w:szCs w:val="22"/>
          <w:lang w:eastAsia="en-US"/>
        </w:rPr>
        <w:t xml:space="preserve">individuell </w:t>
      </w:r>
      <w:r w:rsidR="00A93E9A">
        <w:rPr>
          <w:rFonts w:ascii="Arial" w:eastAsiaTheme="minorHAnsi" w:hAnsi="Arial" w:cs="Arial"/>
          <w:sz w:val="22"/>
          <w:szCs w:val="22"/>
          <w:lang w:eastAsia="en-US"/>
        </w:rPr>
        <w:t xml:space="preserve">konfiguriert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>werden (S</w:t>
      </w:r>
      <w:r w:rsidR="00AA4A8D">
        <w:rPr>
          <w:rFonts w:ascii="Arial" w:eastAsiaTheme="minorHAnsi" w:hAnsi="Arial" w:cs="Arial"/>
          <w:sz w:val="22"/>
          <w:szCs w:val="22"/>
          <w:lang w:eastAsia="en-US"/>
        </w:rPr>
        <w:t xml:space="preserve">ingleturn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16 </w:t>
      </w:r>
      <w:proofErr w:type="spellStart"/>
      <w:r w:rsidRPr="00FA66A5">
        <w:rPr>
          <w:rFonts w:ascii="Arial" w:eastAsiaTheme="minorHAnsi" w:hAnsi="Arial" w:cs="Arial"/>
          <w:sz w:val="22"/>
          <w:szCs w:val="22"/>
          <w:lang w:eastAsia="en-US"/>
        </w:rPr>
        <w:t>bit</w:t>
      </w:r>
      <w:proofErr w:type="spellEnd"/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A93E9A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AA4A8D">
        <w:rPr>
          <w:rFonts w:ascii="Arial" w:eastAsiaTheme="minorHAnsi" w:hAnsi="Arial" w:cs="Arial"/>
          <w:sz w:val="22"/>
          <w:szCs w:val="22"/>
          <w:lang w:eastAsia="en-US"/>
        </w:rPr>
        <w:t>ult</w:t>
      </w:r>
      <w:r w:rsidR="00A93E9A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AA4A8D">
        <w:rPr>
          <w:rFonts w:ascii="Arial" w:eastAsiaTheme="minorHAnsi" w:hAnsi="Arial" w:cs="Arial"/>
          <w:sz w:val="22"/>
          <w:szCs w:val="22"/>
          <w:lang w:eastAsia="en-US"/>
        </w:rPr>
        <w:t xml:space="preserve">turn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43 </w:t>
      </w:r>
      <w:proofErr w:type="spellStart"/>
      <w:r w:rsidRPr="00FA66A5">
        <w:rPr>
          <w:rFonts w:ascii="Arial" w:eastAsiaTheme="minorHAnsi" w:hAnsi="Arial" w:cs="Arial"/>
          <w:sz w:val="22"/>
          <w:szCs w:val="22"/>
          <w:lang w:eastAsia="en-US"/>
        </w:rPr>
        <w:t>bit</w:t>
      </w:r>
      <w:proofErr w:type="spellEnd"/>
      <w:r w:rsidRPr="00FA66A5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AA4A8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174410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Die </w:t>
      </w:r>
      <w:r w:rsidR="00A93E9A">
        <w:rPr>
          <w:rFonts w:ascii="Arial" w:eastAsiaTheme="minorHAnsi" w:hAnsi="Arial" w:cs="Arial"/>
          <w:sz w:val="22"/>
          <w:szCs w:val="22"/>
          <w:lang w:eastAsia="en-US"/>
        </w:rPr>
        <w:t xml:space="preserve">sehr hohen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>Um</w:t>
      </w:r>
      <w:r w:rsidR="00A93E9A">
        <w:rPr>
          <w:rFonts w:ascii="Arial" w:eastAsiaTheme="minorHAnsi" w:hAnsi="Arial" w:cs="Arial"/>
          <w:sz w:val="22"/>
          <w:szCs w:val="22"/>
          <w:lang w:eastAsia="en-US"/>
        </w:rPr>
        <w:t>welt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>daten, wie z.B.</w:t>
      </w:r>
      <w:r w:rsidR="001E413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Temperaturbereich von </w:t>
      </w:r>
      <w:r w:rsidR="00895F71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>40</w:t>
      </w:r>
      <w:r w:rsidR="00B74F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>°C bis zu +85</w:t>
      </w:r>
      <w:r w:rsidR="00B74F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>°C, Schock 1.000 m/s² oder Vibration 50 m/s² bei 10-2000 Hz,</w:t>
      </w:r>
      <w:r w:rsidR="001E413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ermöglichen </w:t>
      </w:r>
      <w:r w:rsidR="001E4130">
        <w:rPr>
          <w:rFonts w:ascii="Arial" w:eastAsiaTheme="minorHAnsi" w:hAnsi="Arial" w:cs="Arial"/>
          <w:sz w:val="22"/>
          <w:szCs w:val="22"/>
          <w:lang w:eastAsia="en-US"/>
        </w:rPr>
        <w:t xml:space="preserve">den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Einsatz in rauer Industrieumgebung </w:t>
      </w:r>
      <w:r w:rsidR="00B74F1D">
        <w:rPr>
          <w:rFonts w:ascii="Arial" w:eastAsiaTheme="minorHAnsi" w:hAnsi="Arial" w:cs="Arial"/>
          <w:sz w:val="22"/>
          <w:szCs w:val="22"/>
          <w:lang w:eastAsia="en-US"/>
        </w:rPr>
        <w:t xml:space="preserve">ebenso wie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>bei mobile</w:t>
      </w:r>
      <w:r w:rsidR="001E4130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 Arbeitsmaschinen.</w:t>
      </w:r>
      <w:r w:rsidR="00174410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Die Geräte </w:t>
      </w:r>
      <w:r w:rsidR="001E4130">
        <w:rPr>
          <w:rFonts w:ascii="Arial" w:eastAsiaTheme="minorHAnsi" w:hAnsi="Arial" w:cs="Arial"/>
          <w:sz w:val="22"/>
          <w:szCs w:val="22"/>
          <w:lang w:eastAsia="en-US"/>
        </w:rPr>
        <w:t xml:space="preserve">mit Endhohlwelle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lassen zusätzliche Kupplungen entfallen und die </w:t>
      </w:r>
      <w:r w:rsidR="001E4130">
        <w:rPr>
          <w:rFonts w:ascii="Arial" w:eastAsiaTheme="minorHAnsi" w:hAnsi="Arial" w:cs="Arial"/>
          <w:sz w:val="22"/>
          <w:szCs w:val="22"/>
          <w:lang w:eastAsia="en-US"/>
        </w:rPr>
        <w:t xml:space="preserve">Geräte mit Welle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garantieren mit </w:t>
      </w:r>
      <w:r w:rsidR="001E4130">
        <w:rPr>
          <w:rFonts w:ascii="Arial" w:eastAsiaTheme="minorHAnsi" w:hAnsi="Arial" w:cs="Arial"/>
          <w:sz w:val="22"/>
          <w:szCs w:val="22"/>
          <w:lang w:eastAsia="en-US"/>
        </w:rPr>
        <w:t xml:space="preserve">ihren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sehr hohen Lagerlasten </w:t>
      </w:r>
      <w:r w:rsidR="00B74F1D">
        <w:rPr>
          <w:rFonts w:ascii="Arial" w:eastAsiaTheme="minorHAnsi" w:hAnsi="Arial" w:cs="Arial"/>
          <w:sz w:val="22"/>
          <w:szCs w:val="22"/>
          <w:lang w:eastAsia="en-US"/>
        </w:rPr>
        <w:t xml:space="preserve">von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>bis zu 400</w:t>
      </w:r>
      <w:r w:rsidR="00B74F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A66A5">
        <w:rPr>
          <w:rFonts w:ascii="Arial" w:eastAsiaTheme="minorHAnsi" w:hAnsi="Arial" w:cs="Arial"/>
          <w:sz w:val="22"/>
          <w:szCs w:val="22"/>
          <w:lang w:eastAsia="en-US"/>
        </w:rPr>
        <w:t>N eine langlebige und stabile Verbindung.</w:t>
      </w:r>
    </w:p>
    <w:p w14:paraId="270FC504" w14:textId="0C218450" w:rsidR="001E4130" w:rsidRPr="00FA66A5" w:rsidRDefault="001E4130" w:rsidP="001E4130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Mehr Informationen zu</w:t>
      </w:r>
      <w:r w:rsidR="0005277C">
        <w:rPr>
          <w:rFonts w:ascii="Arial" w:eastAsiaTheme="minorHAnsi" w:hAnsi="Arial" w:cs="Arial"/>
          <w:sz w:val="22"/>
          <w:szCs w:val="22"/>
          <w:lang w:eastAsia="en-US"/>
        </w:rPr>
        <w:t xml:space="preserve"> den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EtherNet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/IP-Drehgeber</w:t>
      </w:r>
      <w:r w:rsidR="0005277C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895F71">
        <w:rPr>
          <w:rFonts w:ascii="Arial" w:eastAsiaTheme="minorHAnsi" w:hAnsi="Arial" w:cs="Arial"/>
          <w:sz w:val="22"/>
          <w:szCs w:val="22"/>
          <w:lang w:eastAsia="en-US"/>
        </w:rPr>
        <w:t xml:space="preserve"> von Wachendorff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05277C">
        <w:rPr>
          <w:rFonts w:ascii="Arial" w:eastAsiaTheme="minorHAnsi" w:hAnsi="Arial" w:cs="Arial"/>
          <w:sz w:val="22"/>
          <w:szCs w:val="22"/>
          <w:lang w:eastAsia="en-US"/>
        </w:rPr>
        <w:br/>
      </w:r>
      <w:hyperlink r:id="rId7" w:history="1">
        <w:r w:rsidR="0005277C" w:rsidRPr="0063137F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https://www.wachendorff-automation.de/drehgeber-absolut-magnetische-abtastung-ethernet-ip/</w:t>
        </w:r>
      </w:hyperlink>
    </w:p>
    <w:p w14:paraId="5C0FAA0C" w14:textId="77777777" w:rsidR="00895F71" w:rsidRDefault="0005277C" w:rsidP="00FA66A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In der </w:t>
      </w:r>
      <w:r w:rsidR="001E4130">
        <w:rPr>
          <w:rFonts w:ascii="Arial" w:eastAsiaTheme="minorHAnsi" w:hAnsi="Arial" w:cs="Arial"/>
          <w:sz w:val="22"/>
          <w:szCs w:val="22"/>
          <w:lang w:eastAsia="en-US"/>
        </w:rPr>
        <w:t xml:space="preserve">Ausführung als </w:t>
      </w:r>
      <w:r w:rsidR="00FA66A5" w:rsidRPr="00FA66A5">
        <w:rPr>
          <w:rFonts w:ascii="Arial" w:eastAsiaTheme="minorHAnsi" w:hAnsi="Arial" w:cs="Arial"/>
          <w:sz w:val="22"/>
          <w:szCs w:val="22"/>
          <w:lang w:eastAsia="en-US"/>
        </w:rPr>
        <w:t>Universal I</w:t>
      </w:r>
      <w:r w:rsidR="00B74F1D">
        <w:rPr>
          <w:rFonts w:ascii="Arial" w:eastAsiaTheme="minorHAnsi" w:hAnsi="Arial" w:cs="Arial"/>
          <w:sz w:val="22"/>
          <w:szCs w:val="22"/>
          <w:lang w:eastAsia="en-US"/>
        </w:rPr>
        <w:t>ndustrial Eth</w:t>
      </w:r>
      <w:r w:rsidR="001E4130">
        <w:rPr>
          <w:rFonts w:ascii="Arial" w:eastAsiaTheme="minorHAnsi" w:hAnsi="Arial" w:cs="Arial"/>
          <w:sz w:val="22"/>
          <w:szCs w:val="22"/>
          <w:lang w:eastAsia="en-US"/>
        </w:rPr>
        <w:t>ernet</w:t>
      </w:r>
      <w:r w:rsidR="00B74F1D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FA66A5" w:rsidRPr="00FA66A5">
        <w:rPr>
          <w:rFonts w:ascii="Arial" w:eastAsiaTheme="minorHAnsi" w:hAnsi="Arial" w:cs="Arial"/>
          <w:sz w:val="22"/>
          <w:szCs w:val="22"/>
          <w:lang w:eastAsia="en-US"/>
        </w:rPr>
        <w:t>Variante kann zwischen Etherne</w:t>
      </w:r>
      <w:r w:rsidR="001E4130"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="00B74F1D"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="00FA66A5"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IP, </w:t>
      </w:r>
      <w:proofErr w:type="spellStart"/>
      <w:r w:rsidR="00FA66A5" w:rsidRPr="00FA66A5">
        <w:rPr>
          <w:rFonts w:ascii="Arial" w:eastAsiaTheme="minorHAnsi" w:hAnsi="Arial" w:cs="Arial"/>
          <w:sz w:val="22"/>
          <w:szCs w:val="22"/>
          <w:lang w:eastAsia="en-US"/>
        </w:rPr>
        <w:t>EtherCat</w:t>
      </w:r>
      <w:proofErr w:type="spellEnd"/>
      <w:r w:rsidR="00FA66A5"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 und P</w:t>
      </w:r>
      <w:r w:rsidR="001E4130">
        <w:rPr>
          <w:rFonts w:ascii="Arial" w:eastAsiaTheme="minorHAnsi" w:hAnsi="Arial" w:cs="Arial"/>
          <w:sz w:val="22"/>
          <w:szCs w:val="22"/>
          <w:lang w:eastAsia="en-US"/>
        </w:rPr>
        <w:t>ROFINET</w:t>
      </w:r>
      <w:r w:rsidR="00FA66A5"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 umgeschaltet werden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Das senkt </w:t>
      </w:r>
      <w:r w:rsidR="001E4130">
        <w:rPr>
          <w:rFonts w:ascii="Arial" w:eastAsiaTheme="minorHAnsi" w:hAnsi="Arial" w:cs="Arial"/>
          <w:sz w:val="22"/>
          <w:szCs w:val="22"/>
          <w:lang w:eastAsia="en-US"/>
        </w:rPr>
        <w:t xml:space="preserve">die </w:t>
      </w:r>
      <w:r w:rsidR="00FA66A5"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Lagerkosten </w:t>
      </w:r>
      <w:r w:rsidR="001E4130">
        <w:rPr>
          <w:rFonts w:ascii="Arial" w:eastAsiaTheme="minorHAnsi" w:hAnsi="Arial" w:cs="Arial"/>
          <w:sz w:val="22"/>
          <w:szCs w:val="22"/>
          <w:lang w:eastAsia="en-US"/>
        </w:rPr>
        <w:t xml:space="preserve">spürbar </w:t>
      </w:r>
      <w:r w:rsidR="00FA66A5" w:rsidRPr="00FA66A5">
        <w:rPr>
          <w:rFonts w:ascii="Arial" w:eastAsiaTheme="minorHAnsi" w:hAnsi="Arial" w:cs="Arial"/>
          <w:sz w:val="22"/>
          <w:szCs w:val="22"/>
          <w:lang w:eastAsia="en-US"/>
        </w:rPr>
        <w:t xml:space="preserve">und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erhöht </w:t>
      </w:r>
      <w:r w:rsidR="001E4130">
        <w:rPr>
          <w:rFonts w:ascii="Arial" w:eastAsiaTheme="minorHAnsi" w:hAnsi="Arial" w:cs="Arial"/>
          <w:sz w:val="22"/>
          <w:szCs w:val="22"/>
          <w:lang w:eastAsia="en-US"/>
        </w:rPr>
        <w:t xml:space="preserve">die </w:t>
      </w:r>
      <w:r w:rsidR="00FA66A5" w:rsidRPr="00FA66A5">
        <w:rPr>
          <w:rFonts w:ascii="Arial" w:eastAsiaTheme="minorHAnsi" w:hAnsi="Arial" w:cs="Arial"/>
          <w:sz w:val="22"/>
          <w:szCs w:val="22"/>
          <w:lang w:eastAsia="en-US"/>
        </w:rPr>
        <w:t>Flexibilität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F4B6A1A" w14:textId="5FFB7A2E" w:rsidR="001E4130" w:rsidRDefault="001E4130" w:rsidP="00FA66A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Mehr Informationen zum </w:t>
      </w:r>
      <w:r w:rsidR="0005277C">
        <w:rPr>
          <w:rFonts w:ascii="Arial" w:eastAsiaTheme="minorHAnsi" w:hAnsi="Arial" w:cs="Arial"/>
          <w:sz w:val="22"/>
          <w:szCs w:val="22"/>
          <w:lang w:eastAsia="en-US"/>
        </w:rPr>
        <w:t>absoluten Universal Industrial Ethernet-Drehgeber WDGA U-IE:</w:t>
      </w:r>
      <w:r w:rsidR="0005277C" w:rsidRPr="0005277C">
        <w:t xml:space="preserve"> </w:t>
      </w:r>
      <w:hyperlink r:id="rId8" w:history="1">
        <w:r w:rsidR="0005277C" w:rsidRPr="0063137F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https://www.wachendorff-automation.de/universal-industrial-ethernet</w:t>
        </w:r>
      </w:hyperlink>
    </w:p>
    <w:p w14:paraId="76B4F932" w14:textId="77777777" w:rsidR="003C0738" w:rsidRDefault="00E80DFE" w:rsidP="003C0738">
      <w:pPr>
        <w:spacing w:after="160" w:line="259" w:lineRule="auto"/>
        <w:rPr>
          <w:noProof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174410" w:rsidRPr="00E3385D">
        <w:rPr>
          <w:rFonts w:ascii="Arial" w:eastAsiaTheme="minorHAnsi" w:hAnsi="Arial" w:cs="Arial"/>
          <w:sz w:val="22"/>
          <w:szCs w:val="22"/>
          <w:lang w:eastAsia="en-US"/>
        </w:rPr>
        <w:t>Bild</w:t>
      </w:r>
      <w:r w:rsidR="00174410">
        <w:rPr>
          <w:rFonts w:ascii="Arial" w:eastAsiaTheme="minorHAnsi" w:hAnsi="Arial" w:cs="Arial"/>
          <w:sz w:val="22"/>
          <w:szCs w:val="22"/>
          <w:lang w:eastAsia="en-US"/>
        </w:rPr>
        <w:t>material</w:t>
      </w:r>
      <w:r w:rsidR="00174410" w:rsidRPr="00E3385D">
        <w:rPr>
          <w:rFonts w:ascii="Arial" w:eastAsiaTheme="minorHAnsi" w:hAnsi="Arial" w:cs="Arial"/>
          <w:sz w:val="22"/>
          <w:szCs w:val="22"/>
          <w:lang w:eastAsia="en-US"/>
        </w:rPr>
        <w:t xml:space="preserve"> (Wachendorff Automation):</w:t>
      </w:r>
    </w:p>
    <w:p w14:paraId="269D997D" w14:textId="77777777" w:rsidR="0033347D" w:rsidRDefault="003C0738" w:rsidP="003C073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E9C756E" wp14:editId="1648CD28">
            <wp:extent cx="6317634" cy="1724025"/>
            <wp:effectExtent l="0" t="0" r="6985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5842" cy="17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C03F4" w14:textId="77777777" w:rsidR="0033347D" w:rsidRDefault="0033347D" w:rsidP="003C073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8211159" w14:textId="38D7BF5D" w:rsidR="0033347D" w:rsidRDefault="0033347D" w:rsidP="0033347D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65AB7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Wachendorff Automation GmbH &amp; Co. KG</w:t>
      </w:r>
    </w:p>
    <w:p w14:paraId="47D53491" w14:textId="594E7A16" w:rsidR="0033347D" w:rsidRDefault="0033347D" w:rsidP="0033347D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2AE8EE9" w14:textId="0F2AB818" w:rsidR="0033347D" w:rsidRPr="00A65AB7" w:rsidRDefault="0033347D" w:rsidP="0033347D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noProof/>
          <w:sz w:val="22"/>
          <w:szCs w:val="22"/>
          <w:lang w:eastAsia="en-US"/>
        </w:rPr>
        <w:drawing>
          <wp:inline distT="0" distB="0" distL="0" distR="0" wp14:anchorId="76264BD2" wp14:editId="7ED4A9CF">
            <wp:extent cx="5857875" cy="1688757"/>
            <wp:effectExtent l="0" t="0" r="0" b="698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560" cy="169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E7D42" w14:textId="641D461E" w:rsidR="0033347D" w:rsidRDefault="0033347D" w:rsidP="0033347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A65AB7">
        <w:rPr>
          <w:rFonts w:ascii="Arial" w:eastAsiaTheme="minorHAnsi" w:hAnsi="Arial" w:cs="Arial"/>
          <w:sz w:val="22"/>
          <w:szCs w:val="22"/>
          <w:lang w:eastAsia="en-US"/>
        </w:rPr>
        <w:t>Wachendorff Automation (</w:t>
      </w:r>
      <w:proofErr w:type="spellStart"/>
      <w:r w:rsidRPr="00A65AB7">
        <w:rPr>
          <w:rFonts w:ascii="Arial" w:eastAsiaTheme="minorHAnsi" w:hAnsi="Arial" w:cs="Arial"/>
          <w:sz w:val="22"/>
          <w:szCs w:val="22"/>
          <w:lang w:eastAsia="en-US"/>
        </w:rPr>
        <w:t>Geisenheim</w:t>
      </w:r>
      <w:proofErr w:type="spellEnd"/>
      <w:r w:rsidRPr="00A65AB7">
        <w:rPr>
          <w:rFonts w:ascii="Arial" w:eastAsiaTheme="minorHAnsi" w:hAnsi="Arial" w:cs="Arial"/>
          <w:sz w:val="22"/>
          <w:szCs w:val="22"/>
          <w:lang w:eastAsia="en-US"/>
        </w:rPr>
        <w:t xml:space="preserve">/Deutschland) steht für die Entwicklung und Herstellung von innovativen Drehgebern, Motorfeedback und kompletten Mess-Systemen für den Einsatz in unterschiedlichsten Serienanwendungen im </w:t>
      </w:r>
      <w:r w:rsidR="00A62A5F">
        <w:rPr>
          <w:rFonts w:ascii="Arial" w:eastAsiaTheme="minorHAnsi" w:hAnsi="Arial" w:cs="Arial"/>
          <w:sz w:val="22"/>
          <w:szCs w:val="22"/>
          <w:lang w:eastAsia="en-US"/>
        </w:rPr>
        <w:t xml:space="preserve">weltweiten </w:t>
      </w:r>
      <w:r w:rsidRPr="00A65AB7">
        <w:rPr>
          <w:rFonts w:ascii="Arial" w:eastAsiaTheme="minorHAnsi" w:hAnsi="Arial" w:cs="Arial"/>
          <w:sz w:val="22"/>
          <w:szCs w:val="22"/>
          <w:lang w:eastAsia="en-US"/>
        </w:rPr>
        <w:t>Maschinen- und Anlagenbau</w:t>
      </w:r>
      <w:r w:rsidR="00A62A5F">
        <w:rPr>
          <w:rFonts w:ascii="Arial" w:eastAsiaTheme="minorHAnsi" w:hAnsi="Arial" w:cs="Arial"/>
          <w:sz w:val="22"/>
          <w:szCs w:val="22"/>
          <w:lang w:eastAsia="en-US"/>
        </w:rPr>
        <w:t>, erneuerbaren Energien und bei mobilen Arbeitsmaschinen</w:t>
      </w:r>
      <w:r w:rsidRPr="00A65AB7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3864CD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A65AB7">
        <w:rPr>
          <w:rFonts w:ascii="Arial" w:eastAsiaTheme="minorHAnsi" w:hAnsi="Arial" w:cs="Arial"/>
          <w:sz w:val="22"/>
          <w:szCs w:val="22"/>
          <w:lang w:eastAsia="en-US"/>
        </w:rPr>
        <w:t>Ein umfangreiches Standardprogramm mit zahlreichen Optionen sowie die effiziente Entwicklung kundenspezifischer Lösungen stehen</w:t>
      </w:r>
      <w:r w:rsidR="00A62A5F">
        <w:rPr>
          <w:rFonts w:ascii="Arial" w:eastAsiaTheme="minorHAnsi" w:hAnsi="Arial" w:cs="Arial"/>
          <w:sz w:val="22"/>
          <w:szCs w:val="22"/>
          <w:lang w:eastAsia="en-US"/>
        </w:rPr>
        <w:t xml:space="preserve"> dabei </w:t>
      </w:r>
      <w:r w:rsidRPr="00A65AB7">
        <w:rPr>
          <w:rFonts w:ascii="Arial" w:eastAsiaTheme="minorHAnsi" w:hAnsi="Arial" w:cs="Arial"/>
          <w:sz w:val="22"/>
          <w:szCs w:val="22"/>
          <w:lang w:eastAsia="en-US"/>
        </w:rPr>
        <w:t xml:space="preserve">im Fokus. </w:t>
      </w:r>
      <w:r w:rsidR="003864CD">
        <w:rPr>
          <w:rFonts w:ascii="Arial" w:eastAsiaTheme="minorHAnsi" w:hAnsi="Arial" w:cs="Arial"/>
          <w:sz w:val="22"/>
          <w:szCs w:val="22"/>
          <w:lang w:eastAsia="en-US"/>
        </w:rPr>
        <w:t xml:space="preserve">Mehr als 3.000 Kundenlösungen werden </w:t>
      </w:r>
      <w:r w:rsidR="00A62A5F">
        <w:rPr>
          <w:rFonts w:ascii="Arial" w:eastAsiaTheme="minorHAnsi" w:hAnsi="Arial" w:cs="Arial"/>
          <w:sz w:val="22"/>
          <w:szCs w:val="22"/>
          <w:lang w:eastAsia="en-US"/>
        </w:rPr>
        <w:t xml:space="preserve">bereits </w:t>
      </w:r>
      <w:r w:rsidR="003864CD">
        <w:rPr>
          <w:rFonts w:ascii="Arial" w:eastAsiaTheme="minorHAnsi" w:hAnsi="Arial" w:cs="Arial"/>
          <w:sz w:val="22"/>
          <w:szCs w:val="22"/>
          <w:lang w:eastAsia="en-US"/>
        </w:rPr>
        <w:t xml:space="preserve">weltweit in Serien eingesetzt. </w:t>
      </w:r>
      <w:r w:rsidRPr="00A65AB7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Die optimale Verbindung von Elektronik, Optik und Mechanik machen die Drehgeber von Wachendorff zu den robustesten, sichersten und innovativsten Geräten im Markt. </w:t>
      </w:r>
      <w:r w:rsidRPr="00A65AB7">
        <w:rPr>
          <w:rFonts w:ascii="Arial" w:eastAsiaTheme="minorHAnsi" w:hAnsi="Arial" w:cs="Arial"/>
          <w:sz w:val="22"/>
          <w:szCs w:val="22"/>
          <w:lang w:eastAsia="en-US"/>
        </w:rPr>
        <w:br/>
        <w:t>Hohe Schutzarten, weite Temperaturbereiche und die sehr robuste Elektronik ermöglichen den Einsatz auch in sehr anspruchsvollen Anwendungen. Weltweit einmalig: 5 Jahre Garantie!</w:t>
      </w:r>
    </w:p>
    <w:p w14:paraId="5217E4AC" w14:textId="480A9C1B" w:rsidR="00A62A5F" w:rsidRPr="00A65AB7" w:rsidRDefault="00A62A5F" w:rsidP="0033347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A62A5F">
        <w:rPr>
          <w:rFonts w:ascii="Arial" w:eastAsiaTheme="minorHAnsi" w:hAnsi="Arial" w:cs="Arial"/>
          <w:sz w:val="22"/>
          <w:szCs w:val="22"/>
          <w:lang w:eastAsia="en-US"/>
        </w:rPr>
        <w:t>Wachendorff unterhält Vertriebsniederlassungen in den USA und in China</w:t>
      </w:r>
      <w:r w:rsidR="00A616F5">
        <w:rPr>
          <w:rFonts w:ascii="Arial" w:eastAsiaTheme="minorHAnsi" w:hAnsi="Arial" w:cs="Arial"/>
          <w:sz w:val="22"/>
          <w:szCs w:val="22"/>
          <w:lang w:eastAsia="en-US"/>
        </w:rPr>
        <w:t>, sowie ein weltweites Netzwerk an kompetenten Distributoren</w:t>
      </w:r>
      <w:r w:rsidRPr="00A62A5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7881A2F" w14:textId="77777777" w:rsidR="003864CD" w:rsidRDefault="003864CD" w:rsidP="0033347D">
      <w:pPr>
        <w:spacing w:line="360" w:lineRule="auto"/>
      </w:pPr>
    </w:p>
    <w:p w14:paraId="0E284564" w14:textId="59F3146B" w:rsidR="0033347D" w:rsidRPr="00A65AB7" w:rsidRDefault="003864CD" w:rsidP="0033347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864CD">
        <w:rPr>
          <w:rFonts w:ascii="Arial" w:eastAsiaTheme="minorHAnsi" w:hAnsi="Arial" w:cs="Arial"/>
          <w:sz w:val="22"/>
          <w:szCs w:val="22"/>
          <w:lang w:eastAsia="en-US"/>
        </w:rPr>
        <w:t>Mehr Informationen zu Wachendorff:</w:t>
      </w:r>
      <w:r w:rsidRPr="003864CD">
        <w:rPr>
          <w:rFonts w:ascii="Arial" w:eastAsiaTheme="minorHAnsi" w:hAnsi="Arial" w:cs="Arial"/>
          <w:sz w:val="22"/>
          <w:szCs w:val="22"/>
          <w:lang w:eastAsia="en-US"/>
        </w:rPr>
        <w:br/>
      </w:r>
      <w:hyperlink r:id="rId11" w:history="1">
        <w:r w:rsidRPr="0063137F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https://www.wachendorff-automation.de/</w:t>
        </w:r>
      </w:hyperlink>
    </w:p>
    <w:p w14:paraId="39FABCE9" w14:textId="295F96AD" w:rsidR="0033347D" w:rsidRDefault="0033347D" w:rsidP="0033347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A65AB7">
        <w:rPr>
          <w:rFonts w:ascii="Arial" w:eastAsiaTheme="minorHAnsi" w:hAnsi="Arial" w:cs="Arial"/>
          <w:sz w:val="22"/>
          <w:szCs w:val="22"/>
          <w:lang w:eastAsia="en-US"/>
        </w:rPr>
        <w:t>Weiteres Pressematerial:</w:t>
      </w:r>
    </w:p>
    <w:p w14:paraId="632DF73B" w14:textId="77777777" w:rsidR="0033347D" w:rsidRPr="00831AC4" w:rsidRDefault="00102E73" w:rsidP="0033347D">
      <w:pPr>
        <w:spacing w:line="360" w:lineRule="auto"/>
        <w:rPr>
          <w:rStyle w:val="Hyperlink"/>
          <w:rFonts w:ascii="Arial" w:eastAsiaTheme="minorHAnsi" w:hAnsi="Arial" w:cs="Arial"/>
          <w:sz w:val="22"/>
          <w:szCs w:val="22"/>
        </w:rPr>
      </w:pPr>
      <w:hyperlink r:id="rId12" w:history="1">
        <w:r w:rsidR="0033347D" w:rsidRPr="00A65AB7">
          <w:rPr>
            <w:rStyle w:val="Hyperlink"/>
            <w:rFonts w:ascii="Arial" w:hAnsi="Arial" w:cs="Arial"/>
            <w:sz w:val="22"/>
            <w:szCs w:val="22"/>
            <w:lang w:eastAsia="en-US"/>
          </w:rPr>
          <w:t>https://www.wachendorff-automation.de/aktuelles/</w:t>
        </w:r>
      </w:hyperlink>
    </w:p>
    <w:p w14:paraId="376C5D32" w14:textId="74E52EC2" w:rsidR="00D539CB" w:rsidRDefault="00322DFF" w:rsidP="0033347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14:paraId="173FB19B" w14:textId="5738EEE8" w:rsidR="0033347D" w:rsidRPr="003C0738" w:rsidRDefault="0033347D" w:rsidP="0033347D">
      <w:pPr>
        <w:spacing w:line="360" w:lineRule="auto"/>
        <w:rPr>
          <w:noProof/>
        </w:rPr>
      </w:pPr>
    </w:p>
    <w:sectPr w:rsidR="0033347D" w:rsidRPr="003C0738" w:rsidSect="003C073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426" w:right="626" w:bottom="568" w:left="1276" w:header="0" w:footer="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A4DA" w14:textId="77777777" w:rsidR="00385F0B" w:rsidRDefault="00385F0B">
      <w:r>
        <w:separator/>
      </w:r>
    </w:p>
  </w:endnote>
  <w:endnote w:type="continuationSeparator" w:id="0">
    <w:p w14:paraId="3CF08E92" w14:textId="77777777"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3989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32F9512" w14:textId="77777777"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C92CBD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14:paraId="437691BB" w14:textId="77777777"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5701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748529D" w14:textId="77777777"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9402DA">
          <w:rPr>
            <w:rFonts w:ascii="Arial" w:hAnsi="Arial" w:cs="Arial"/>
            <w:noProof/>
          </w:rPr>
          <w:t>1</w:t>
        </w:r>
        <w:r w:rsidRPr="00BC275E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</w:t>
        </w:r>
      </w:p>
    </w:sdtContent>
  </w:sdt>
  <w:p w14:paraId="1C962542" w14:textId="77777777" w:rsidR="00BC275E" w:rsidRDefault="00BC27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9392" w14:textId="77777777" w:rsidR="00385F0B" w:rsidRDefault="00385F0B">
      <w:r>
        <w:separator/>
      </w:r>
    </w:p>
  </w:footnote>
  <w:footnote w:type="continuationSeparator" w:id="0">
    <w:p w14:paraId="061F6005" w14:textId="77777777"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D738" w14:textId="77777777"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14:paraId="393C6C37" w14:textId="77777777" w:rsidR="002D3754" w:rsidRDefault="002D3754">
    <w:pPr>
      <w:pStyle w:val="Kopfzeile"/>
      <w:rPr>
        <w:rFonts w:ascii="Arial" w:hAnsi="Arial" w:cs="Arial"/>
        <w:b/>
        <w:bCs/>
      </w:rPr>
    </w:pPr>
  </w:p>
  <w:p w14:paraId="5E1050E5" w14:textId="77777777"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14:paraId="32FC5601" w14:textId="77777777"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A961" w14:textId="77777777"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14:paraId="10E5CBAD" w14:textId="77777777" w:rsidR="002D3754" w:rsidRDefault="002D3754">
    <w:pPr>
      <w:pStyle w:val="Kopfzeile"/>
      <w:rPr>
        <w:rFonts w:ascii="Arial" w:hAnsi="Arial" w:cs="Arial"/>
        <w:b/>
        <w:bCs/>
      </w:rPr>
    </w:pPr>
  </w:p>
  <w:p w14:paraId="5AC372BA" w14:textId="77777777"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14:paraId="17154355" w14:textId="77777777"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15DF92C5" wp14:editId="3D0E56E6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0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C4CDBA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14:paraId="0A1514BE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14:paraId="65C96B07" w14:textId="77777777"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14:paraId="7B1BD99C" w14:textId="77777777"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14:paraId="76782F5A" w14:textId="77777777"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14:paraId="7BBD8F4B" w14:textId="1B9C4E9F"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6722 9965-</w:t>
    </w:r>
    <w:r w:rsidR="00D61235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14:paraId="322F3D56" w14:textId="77777777"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14:paraId="5950E747" w14:textId="77777777"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9767187">
    <w:abstractNumId w:val="5"/>
  </w:num>
  <w:num w:numId="2" w16cid:durableId="1960607203">
    <w:abstractNumId w:val="3"/>
  </w:num>
  <w:num w:numId="3" w16cid:durableId="525410988">
    <w:abstractNumId w:val="4"/>
  </w:num>
  <w:num w:numId="4" w16cid:durableId="1892155850">
    <w:abstractNumId w:val="1"/>
  </w:num>
  <w:num w:numId="5" w16cid:durableId="1456025820">
    <w:abstractNumId w:val="0"/>
  </w:num>
  <w:num w:numId="6" w16cid:durableId="1698315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B"/>
    <w:rsid w:val="00000770"/>
    <w:rsid w:val="00000BC3"/>
    <w:rsid w:val="000156CA"/>
    <w:rsid w:val="000177E2"/>
    <w:rsid w:val="00024CC0"/>
    <w:rsid w:val="000330E5"/>
    <w:rsid w:val="00036E40"/>
    <w:rsid w:val="00042791"/>
    <w:rsid w:val="0005277C"/>
    <w:rsid w:val="0006517B"/>
    <w:rsid w:val="000821F5"/>
    <w:rsid w:val="0008521C"/>
    <w:rsid w:val="00087CF6"/>
    <w:rsid w:val="0009234A"/>
    <w:rsid w:val="00092943"/>
    <w:rsid w:val="000A2D9B"/>
    <w:rsid w:val="000A7E7C"/>
    <w:rsid w:val="000D5072"/>
    <w:rsid w:val="00102AE2"/>
    <w:rsid w:val="00102E73"/>
    <w:rsid w:val="001045DF"/>
    <w:rsid w:val="00122926"/>
    <w:rsid w:val="00147A7E"/>
    <w:rsid w:val="00151877"/>
    <w:rsid w:val="00164B98"/>
    <w:rsid w:val="00174410"/>
    <w:rsid w:val="00174F32"/>
    <w:rsid w:val="00182C73"/>
    <w:rsid w:val="00191778"/>
    <w:rsid w:val="001A2183"/>
    <w:rsid w:val="001A5236"/>
    <w:rsid w:val="001A7735"/>
    <w:rsid w:val="001E4130"/>
    <w:rsid w:val="00217034"/>
    <w:rsid w:val="00242856"/>
    <w:rsid w:val="002531BC"/>
    <w:rsid w:val="002D3754"/>
    <w:rsid w:val="00321F3C"/>
    <w:rsid w:val="00322DFF"/>
    <w:rsid w:val="00323ED6"/>
    <w:rsid w:val="00326B9A"/>
    <w:rsid w:val="003277FC"/>
    <w:rsid w:val="00330CB0"/>
    <w:rsid w:val="0033347D"/>
    <w:rsid w:val="003336F4"/>
    <w:rsid w:val="00385F0B"/>
    <w:rsid w:val="003864CD"/>
    <w:rsid w:val="003C0738"/>
    <w:rsid w:val="003C2732"/>
    <w:rsid w:val="003F79E2"/>
    <w:rsid w:val="0043771A"/>
    <w:rsid w:val="00441D2E"/>
    <w:rsid w:val="004649B1"/>
    <w:rsid w:val="00490648"/>
    <w:rsid w:val="004A5927"/>
    <w:rsid w:val="004F2A36"/>
    <w:rsid w:val="0050537C"/>
    <w:rsid w:val="005067C7"/>
    <w:rsid w:val="0052799F"/>
    <w:rsid w:val="005546C9"/>
    <w:rsid w:val="00554E98"/>
    <w:rsid w:val="00581AAB"/>
    <w:rsid w:val="005B6F1A"/>
    <w:rsid w:val="005C3A1B"/>
    <w:rsid w:val="00602275"/>
    <w:rsid w:val="00615245"/>
    <w:rsid w:val="006672A8"/>
    <w:rsid w:val="006B535D"/>
    <w:rsid w:val="006C56CF"/>
    <w:rsid w:val="00700481"/>
    <w:rsid w:val="0071259C"/>
    <w:rsid w:val="00715A33"/>
    <w:rsid w:val="007207B1"/>
    <w:rsid w:val="007315C1"/>
    <w:rsid w:val="00736B3C"/>
    <w:rsid w:val="007A4606"/>
    <w:rsid w:val="007A5DAF"/>
    <w:rsid w:val="007D0ED0"/>
    <w:rsid w:val="007E7389"/>
    <w:rsid w:val="00803743"/>
    <w:rsid w:val="00817AFA"/>
    <w:rsid w:val="00833E65"/>
    <w:rsid w:val="00865A7E"/>
    <w:rsid w:val="00872BDE"/>
    <w:rsid w:val="008828CE"/>
    <w:rsid w:val="0089091F"/>
    <w:rsid w:val="00894F1D"/>
    <w:rsid w:val="008956C9"/>
    <w:rsid w:val="00895F71"/>
    <w:rsid w:val="008B763B"/>
    <w:rsid w:val="008C7ED3"/>
    <w:rsid w:val="008F5CD7"/>
    <w:rsid w:val="008F7202"/>
    <w:rsid w:val="00933F8C"/>
    <w:rsid w:val="009402DA"/>
    <w:rsid w:val="009624E7"/>
    <w:rsid w:val="009D7F60"/>
    <w:rsid w:val="009E3AE7"/>
    <w:rsid w:val="00A170E7"/>
    <w:rsid w:val="00A178CC"/>
    <w:rsid w:val="00A327E6"/>
    <w:rsid w:val="00A549E9"/>
    <w:rsid w:val="00A616F5"/>
    <w:rsid w:val="00A62A5F"/>
    <w:rsid w:val="00A91B96"/>
    <w:rsid w:val="00A93E9A"/>
    <w:rsid w:val="00AA4A8D"/>
    <w:rsid w:val="00AB40CC"/>
    <w:rsid w:val="00AC17C8"/>
    <w:rsid w:val="00AC7380"/>
    <w:rsid w:val="00AD32B3"/>
    <w:rsid w:val="00B3624A"/>
    <w:rsid w:val="00B4343D"/>
    <w:rsid w:val="00B74F1D"/>
    <w:rsid w:val="00BB523A"/>
    <w:rsid w:val="00BC275E"/>
    <w:rsid w:val="00BC4F54"/>
    <w:rsid w:val="00BD65AA"/>
    <w:rsid w:val="00BE460E"/>
    <w:rsid w:val="00C00C09"/>
    <w:rsid w:val="00C01784"/>
    <w:rsid w:val="00C05D99"/>
    <w:rsid w:val="00C2138D"/>
    <w:rsid w:val="00C2369A"/>
    <w:rsid w:val="00C4019A"/>
    <w:rsid w:val="00C52F7F"/>
    <w:rsid w:val="00C642C9"/>
    <w:rsid w:val="00C92CBD"/>
    <w:rsid w:val="00C9587D"/>
    <w:rsid w:val="00CE60F9"/>
    <w:rsid w:val="00CF6E18"/>
    <w:rsid w:val="00D0278A"/>
    <w:rsid w:val="00D07DD9"/>
    <w:rsid w:val="00D24D88"/>
    <w:rsid w:val="00D539CB"/>
    <w:rsid w:val="00D61235"/>
    <w:rsid w:val="00D82B5B"/>
    <w:rsid w:val="00DA1AD3"/>
    <w:rsid w:val="00DB56D9"/>
    <w:rsid w:val="00DC0C43"/>
    <w:rsid w:val="00DD651F"/>
    <w:rsid w:val="00DF04A8"/>
    <w:rsid w:val="00E3385D"/>
    <w:rsid w:val="00E401CE"/>
    <w:rsid w:val="00E571DD"/>
    <w:rsid w:val="00E80DFE"/>
    <w:rsid w:val="00EA45EA"/>
    <w:rsid w:val="00EB5E8E"/>
    <w:rsid w:val="00ED7E3E"/>
    <w:rsid w:val="00F1233F"/>
    <w:rsid w:val="00FA66A5"/>
    <w:rsid w:val="00FC68E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505D312F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52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chendorff-automation.de/universal-industrial-etherne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chendorff-automation.de/drehgeber-absolut-magnetische-abtastung-ethernet-ip/" TargetMode="External"/><Relationship Id="rId12" Type="http://schemas.openxmlformats.org/officeDocument/2006/relationships/hyperlink" Target="https://www.wachendorff-automation.de/aktuell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chendorff-automation.d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2</Pages>
  <Words>365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10</cp:revision>
  <cp:lastPrinted>2017-11-22T13:16:00Z</cp:lastPrinted>
  <dcterms:created xsi:type="dcterms:W3CDTF">2022-08-22T09:30:00Z</dcterms:created>
  <dcterms:modified xsi:type="dcterms:W3CDTF">2022-08-22T12:02:00Z</dcterms:modified>
</cp:coreProperties>
</file>